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21F" w:rsidRPr="007D4E48" w:rsidRDefault="00D4721F" w:rsidP="00D4721F">
      <w:pPr>
        <w:autoSpaceDE w:val="0"/>
        <w:autoSpaceDN w:val="0"/>
        <w:adjustRightInd w:val="0"/>
        <w:spacing w:after="0" w:line="360" w:lineRule="auto"/>
        <w:rPr>
          <w:rFonts w:ascii="Times New Roman" w:eastAsia="TimesNewRoman" w:hAnsi="Times New Roman"/>
          <w:b/>
          <w:sz w:val="24"/>
          <w:szCs w:val="24"/>
        </w:rPr>
      </w:pPr>
      <w:r w:rsidRPr="007D4E48">
        <w:rPr>
          <w:rFonts w:ascii="Times New Roman" w:eastAsia="TimesNewRoman" w:hAnsi="Times New Roman"/>
          <w:b/>
          <w:sz w:val="24"/>
          <w:szCs w:val="24"/>
        </w:rPr>
        <w:t>Ek-</w:t>
      </w:r>
      <w:proofErr w:type="gramStart"/>
      <w:r w:rsidRPr="007D4E48">
        <w:rPr>
          <w:rFonts w:ascii="Times New Roman" w:eastAsia="TimesNewRoman" w:hAnsi="Times New Roman"/>
          <w:b/>
          <w:sz w:val="24"/>
          <w:szCs w:val="24"/>
        </w:rPr>
        <w:t>7.1</w:t>
      </w:r>
      <w:proofErr w:type="gramEnd"/>
      <w:r w:rsidRPr="007D4E48">
        <w:rPr>
          <w:rFonts w:ascii="Times New Roman" w:eastAsia="TimesNewRoman" w:hAnsi="Times New Roman"/>
          <w:b/>
          <w:sz w:val="24"/>
          <w:szCs w:val="24"/>
        </w:rPr>
        <w:t xml:space="preserve"> Çay demleme Becerisi Ölçü Aracı Kullanma Yönergesi</w:t>
      </w:r>
    </w:p>
    <w:p w:rsidR="00D4721F" w:rsidRPr="007D4E48" w:rsidRDefault="00D4721F" w:rsidP="00D4721F">
      <w:pPr>
        <w:autoSpaceDE w:val="0"/>
        <w:autoSpaceDN w:val="0"/>
        <w:adjustRightInd w:val="0"/>
        <w:spacing w:after="0" w:line="360" w:lineRule="auto"/>
        <w:jc w:val="center"/>
        <w:rPr>
          <w:rFonts w:ascii="Times New Roman" w:eastAsia="TimesNewRoman" w:hAnsi="Times New Roman"/>
          <w:b/>
          <w:sz w:val="24"/>
          <w:szCs w:val="24"/>
        </w:rPr>
      </w:pPr>
    </w:p>
    <w:p w:rsidR="00D4721F" w:rsidRPr="007D4E48" w:rsidRDefault="00D4721F" w:rsidP="00D4721F">
      <w:pPr>
        <w:autoSpaceDE w:val="0"/>
        <w:autoSpaceDN w:val="0"/>
        <w:adjustRightInd w:val="0"/>
        <w:spacing w:after="0" w:line="360" w:lineRule="auto"/>
        <w:jc w:val="both"/>
        <w:rPr>
          <w:rFonts w:ascii="Times New Roman" w:eastAsia="TimesNewRoman" w:hAnsi="Times New Roman"/>
          <w:sz w:val="24"/>
          <w:szCs w:val="24"/>
        </w:rPr>
      </w:pPr>
      <w:r w:rsidRPr="007D4E48">
        <w:rPr>
          <w:rFonts w:ascii="Times New Roman" w:eastAsia="TimesNewRoman" w:hAnsi="Times New Roman"/>
          <w:b/>
          <w:sz w:val="24"/>
          <w:szCs w:val="24"/>
        </w:rPr>
        <w:t>Ölçü Aracının Amacı:</w:t>
      </w:r>
      <w:r w:rsidRPr="007D4E48">
        <w:rPr>
          <w:rFonts w:ascii="Times New Roman" w:eastAsia="TimesNewRoman" w:hAnsi="Times New Roman"/>
          <w:sz w:val="24"/>
          <w:szCs w:val="24"/>
        </w:rPr>
        <w:t xml:space="preserve"> Öğrencilerin çay demleme becerisinin hangi basamaklarını bağımsız olarak yaptığını belirlemeye yönelik ölçü aracıdır.</w:t>
      </w:r>
    </w:p>
    <w:p w:rsidR="00D4721F" w:rsidRPr="007D4E48" w:rsidRDefault="00D4721F" w:rsidP="00D4721F">
      <w:pPr>
        <w:autoSpaceDE w:val="0"/>
        <w:autoSpaceDN w:val="0"/>
        <w:adjustRightInd w:val="0"/>
        <w:spacing w:after="0" w:line="360" w:lineRule="auto"/>
        <w:jc w:val="both"/>
        <w:rPr>
          <w:rFonts w:ascii="Times New Roman" w:eastAsia="TimesNewRoman" w:hAnsi="Times New Roman"/>
          <w:sz w:val="24"/>
          <w:szCs w:val="24"/>
        </w:rPr>
      </w:pPr>
    </w:p>
    <w:p w:rsidR="00D4721F" w:rsidRPr="007D4E48" w:rsidRDefault="00D4721F" w:rsidP="00D4721F">
      <w:pPr>
        <w:autoSpaceDE w:val="0"/>
        <w:autoSpaceDN w:val="0"/>
        <w:adjustRightInd w:val="0"/>
        <w:spacing w:after="0" w:line="360" w:lineRule="auto"/>
        <w:jc w:val="both"/>
        <w:rPr>
          <w:rFonts w:ascii="Times New Roman" w:eastAsia="TimesNewRoman" w:hAnsi="Times New Roman"/>
          <w:sz w:val="24"/>
          <w:szCs w:val="24"/>
        </w:rPr>
      </w:pPr>
      <w:proofErr w:type="gramStart"/>
      <w:r w:rsidRPr="007D4E48">
        <w:rPr>
          <w:rFonts w:ascii="Times New Roman" w:eastAsia="TimesNewRoman" w:hAnsi="Times New Roman"/>
          <w:b/>
          <w:sz w:val="24"/>
          <w:szCs w:val="24"/>
        </w:rPr>
        <w:t>Ölçü Aracının Uygulanacağı Öğrenci Özellikleri</w:t>
      </w:r>
      <w:r w:rsidRPr="007D4E48">
        <w:rPr>
          <w:rFonts w:ascii="Times New Roman" w:eastAsia="TimesNewRoman" w:hAnsi="Times New Roman"/>
          <w:sz w:val="24"/>
          <w:szCs w:val="24"/>
        </w:rPr>
        <w:t xml:space="preserve">: Bu ölçü aracı, taklit etme becerisine sahip, her biri üç-dört kelimelik cümlelerden oluşan arka arkaya söylenen iki cümlelik yönergeleri yerine getirebilen, iki-üç kelimelik cümlelerle konuşabilen, ek yetersizlikleri olmayan, 45 </w:t>
      </w:r>
      <w:proofErr w:type="spellStart"/>
      <w:r w:rsidRPr="007D4E48">
        <w:rPr>
          <w:rFonts w:ascii="Times New Roman" w:eastAsia="TimesNewRoman" w:hAnsi="Times New Roman"/>
          <w:sz w:val="24"/>
          <w:szCs w:val="24"/>
        </w:rPr>
        <w:t>dk’lık</w:t>
      </w:r>
      <w:proofErr w:type="spellEnd"/>
      <w:r w:rsidRPr="007D4E48">
        <w:rPr>
          <w:rFonts w:ascii="Times New Roman" w:eastAsia="TimesNewRoman" w:hAnsi="Times New Roman"/>
          <w:sz w:val="24"/>
          <w:szCs w:val="24"/>
        </w:rPr>
        <w:t xml:space="preserve"> ders boyunca sessiz bir şekilde ayakta olduğu halde ders dinleyebilen ve tüm vücut bölümlerini rahatlıkla kullanılabilen öğrencilere uygulanabilir.</w:t>
      </w:r>
      <w:proofErr w:type="gramEnd"/>
    </w:p>
    <w:p w:rsidR="00D4721F" w:rsidRPr="007D4E48" w:rsidRDefault="00D4721F" w:rsidP="00D4721F">
      <w:pPr>
        <w:autoSpaceDE w:val="0"/>
        <w:autoSpaceDN w:val="0"/>
        <w:adjustRightInd w:val="0"/>
        <w:spacing w:after="0" w:line="360" w:lineRule="auto"/>
        <w:jc w:val="both"/>
        <w:rPr>
          <w:rFonts w:ascii="Times New Roman" w:eastAsia="TimesNewRoman" w:hAnsi="Times New Roman"/>
          <w:sz w:val="24"/>
          <w:szCs w:val="24"/>
        </w:rPr>
      </w:pPr>
    </w:p>
    <w:p w:rsidR="00D4721F" w:rsidRPr="007D4E48" w:rsidRDefault="00D4721F" w:rsidP="00D4721F">
      <w:pPr>
        <w:autoSpaceDE w:val="0"/>
        <w:autoSpaceDN w:val="0"/>
        <w:adjustRightInd w:val="0"/>
        <w:spacing w:after="0" w:line="360" w:lineRule="auto"/>
        <w:jc w:val="both"/>
        <w:rPr>
          <w:rFonts w:ascii="Times New Roman" w:eastAsia="TimesNewRoman" w:hAnsi="Times New Roman"/>
          <w:sz w:val="24"/>
          <w:szCs w:val="24"/>
        </w:rPr>
      </w:pPr>
      <w:r w:rsidRPr="007D4E48">
        <w:rPr>
          <w:rFonts w:ascii="Times New Roman" w:eastAsia="TimesNewRoman" w:hAnsi="Times New Roman"/>
          <w:b/>
          <w:sz w:val="24"/>
          <w:szCs w:val="24"/>
        </w:rPr>
        <w:t>Kullanılacak Araçlar:</w:t>
      </w:r>
      <w:r w:rsidRPr="007D4E48">
        <w:rPr>
          <w:rFonts w:ascii="Times New Roman" w:eastAsia="TimesNewRoman" w:hAnsi="Times New Roman"/>
          <w:sz w:val="24"/>
          <w:szCs w:val="24"/>
        </w:rPr>
        <w:t xml:space="preserve"> Çaydanlık, demlik, çay kavanozu, kaşık, ocak, musluk</w:t>
      </w:r>
    </w:p>
    <w:p w:rsidR="00D4721F" w:rsidRPr="007D4E48" w:rsidRDefault="00D4721F" w:rsidP="00D4721F">
      <w:pPr>
        <w:autoSpaceDE w:val="0"/>
        <w:autoSpaceDN w:val="0"/>
        <w:adjustRightInd w:val="0"/>
        <w:spacing w:after="0" w:line="360" w:lineRule="auto"/>
        <w:jc w:val="both"/>
        <w:rPr>
          <w:rFonts w:ascii="Times New Roman" w:eastAsia="TimesNewRoman" w:hAnsi="Times New Roman"/>
          <w:sz w:val="24"/>
          <w:szCs w:val="24"/>
        </w:rPr>
      </w:pPr>
    </w:p>
    <w:p w:rsidR="00D4721F" w:rsidRPr="007D4E48" w:rsidRDefault="00D4721F" w:rsidP="00D4721F">
      <w:pPr>
        <w:autoSpaceDE w:val="0"/>
        <w:autoSpaceDN w:val="0"/>
        <w:adjustRightInd w:val="0"/>
        <w:spacing w:after="0" w:line="360" w:lineRule="auto"/>
        <w:jc w:val="both"/>
        <w:rPr>
          <w:rFonts w:ascii="Times New Roman" w:eastAsia="TimesNewRoman" w:hAnsi="Times New Roman"/>
          <w:sz w:val="24"/>
          <w:szCs w:val="24"/>
        </w:rPr>
      </w:pPr>
      <w:r w:rsidRPr="007D4E48">
        <w:rPr>
          <w:rFonts w:ascii="Times New Roman" w:eastAsia="TimesNewRoman" w:hAnsi="Times New Roman"/>
          <w:b/>
          <w:sz w:val="24"/>
          <w:szCs w:val="24"/>
        </w:rPr>
        <w:t>Uygulama Ortamı:</w:t>
      </w:r>
      <w:r w:rsidRPr="007D4E48">
        <w:rPr>
          <w:rFonts w:ascii="Times New Roman" w:eastAsia="TimesNewRoman" w:hAnsi="Times New Roman"/>
          <w:sz w:val="24"/>
          <w:szCs w:val="24"/>
        </w:rPr>
        <w:t xml:space="preserve"> Öğrencinin boyuna uygun, uygulamacının ve öğrencinin ayakta yan </w:t>
      </w:r>
      <w:proofErr w:type="gramStart"/>
      <w:r w:rsidRPr="007D4E48">
        <w:rPr>
          <w:rFonts w:ascii="Times New Roman" w:eastAsia="TimesNewRoman" w:hAnsi="Times New Roman"/>
          <w:sz w:val="24"/>
          <w:szCs w:val="24"/>
        </w:rPr>
        <w:t>yana  durabileceği</w:t>
      </w:r>
      <w:proofErr w:type="gramEnd"/>
      <w:r w:rsidRPr="007D4E48">
        <w:rPr>
          <w:rFonts w:ascii="Times New Roman" w:eastAsia="TimesNewRoman" w:hAnsi="Times New Roman"/>
          <w:sz w:val="24"/>
          <w:szCs w:val="24"/>
        </w:rPr>
        <w:t xml:space="preserve"> genişlikte mutfak tezgahı, musluğu ve ocağı olan bir mutfakta uygulanabilir.</w:t>
      </w:r>
    </w:p>
    <w:p w:rsidR="00D4721F" w:rsidRPr="007D4E48" w:rsidRDefault="00D4721F" w:rsidP="00D4721F">
      <w:pPr>
        <w:autoSpaceDE w:val="0"/>
        <w:autoSpaceDN w:val="0"/>
        <w:adjustRightInd w:val="0"/>
        <w:spacing w:after="0" w:line="360" w:lineRule="auto"/>
        <w:jc w:val="both"/>
        <w:rPr>
          <w:rFonts w:ascii="Times New Roman" w:eastAsia="TimesNewRoman" w:hAnsi="Times New Roman"/>
          <w:sz w:val="24"/>
          <w:szCs w:val="24"/>
        </w:rPr>
      </w:pPr>
    </w:p>
    <w:p w:rsidR="00D4721F" w:rsidRPr="007D4E48" w:rsidRDefault="00D4721F" w:rsidP="00D4721F">
      <w:pPr>
        <w:autoSpaceDE w:val="0"/>
        <w:autoSpaceDN w:val="0"/>
        <w:adjustRightInd w:val="0"/>
        <w:spacing w:after="0" w:line="360" w:lineRule="auto"/>
        <w:jc w:val="both"/>
        <w:rPr>
          <w:rFonts w:ascii="Times New Roman" w:eastAsia="TimesNewRoman" w:hAnsi="Times New Roman"/>
          <w:sz w:val="24"/>
          <w:szCs w:val="24"/>
        </w:rPr>
      </w:pPr>
      <w:r w:rsidRPr="007D4E48">
        <w:rPr>
          <w:rFonts w:ascii="Times New Roman" w:eastAsia="TimesNewRoman" w:hAnsi="Times New Roman"/>
          <w:b/>
          <w:sz w:val="24"/>
          <w:szCs w:val="24"/>
        </w:rPr>
        <w:t>Ölçü Aracının Uygulanması:</w:t>
      </w:r>
      <w:r w:rsidRPr="007D4E48">
        <w:rPr>
          <w:rFonts w:ascii="Times New Roman" w:eastAsia="TimesNewRoman" w:hAnsi="Times New Roman"/>
          <w:sz w:val="24"/>
          <w:szCs w:val="24"/>
        </w:rPr>
        <w:t xml:space="preserve"> Uygulayıcı, öğrencinin, kullandığı eli tarafında, hafif çaprazında ayakta durur. Materyaller, öğrencinin eline uygun boyutlardadır.  Uygulayıcı öğrenciye, “seninle bir çalışma yapacağız, bu çalışma sırasında ben sana “yap” dediğimde yapacaksın, beni sessizce dinleyeceksin. Bu kurallara uyduğunda dersin sonunda seninle </w:t>
      </w:r>
      <w:proofErr w:type="gramStart"/>
      <w:r w:rsidRPr="007D4E48">
        <w:rPr>
          <w:rFonts w:ascii="Times New Roman" w:eastAsia="TimesNewRoman" w:hAnsi="Times New Roman"/>
          <w:sz w:val="24"/>
          <w:szCs w:val="24"/>
        </w:rPr>
        <w:t>……</w:t>
      </w:r>
      <w:proofErr w:type="gramEnd"/>
      <w:r w:rsidRPr="007D4E48">
        <w:rPr>
          <w:rFonts w:ascii="Times New Roman" w:eastAsia="TimesNewRoman" w:hAnsi="Times New Roman"/>
          <w:sz w:val="24"/>
          <w:szCs w:val="24"/>
        </w:rPr>
        <w:t xml:space="preserve"> </w:t>
      </w:r>
      <w:proofErr w:type="gramStart"/>
      <w:r w:rsidRPr="007D4E48">
        <w:rPr>
          <w:rFonts w:ascii="Times New Roman" w:eastAsia="TimesNewRoman" w:hAnsi="Times New Roman"/>
          <w:sz w:val="24"/>
          <w:szCs w:val="24"/>
        </w:rPr>
        <w:t>yapabileceğiz</w:t>
      </w:r>
      <w:proofErr w:type="gramEnd"/>
      <w:r w:rsidRPr="007D4E48">
        <w:rPr>
          <w:rFonts w:ascii="Times New Roman" w:eastAsia="TimesNewRoman" w:hAnsi="Times New Roman"/>
          <w:sz w:val="24"/>
          <w:szCs w:val="24"/>
        </w:rPr>
        <w:t xml:space="preserve"> diyerek kuralları ve ödülü betimler. Daha sonra öğrenciye becerinin ana yönergesini vererek,( çay demle) öğrencinin bağımsız olarak ve doğru gerçekleştirdiği beceri basamakları için ölçü aracındaki bağımsız sütununa (+) işareti konulur, öğrenci durduğunda çay demlemeye devam et denir öğrenci yine bir şey yapmaz ya da hatalı bir davranış yaparsa ölçü aracının uygulamasına son verilir.</w:t>
      </w:r>
    </w:p>
    <w:p w:rsidR="00F379EA" w:rsidRDefault="00F379EA">
      <w:bookmarkStart w:id="0" w:name="_GoBack"/>
      <w:bookmarkEnd w:id="0"/>
    </w:p>
    <w:sectPr w:rsidR="00F379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21F"/>
    <w:rsid w:val="00001895"/>
    <w:rsid w:val="00010B82"/>
    <w:rsid w:val="000113FE"/>
    <w:rsid w:val="000224AC"/>
    <w:rsid w:val="000231B0"/>
    <w:rsid w:val="000323F0"/>
    <w:rsid w:val="00034C94"/>
    <w:rsid w:val="00036928"/>
    <w:rsid w:val="000378B4"/>
    <w:rsid w:val="000463C6"/>
    <w:rsid w:val="000509C2"/>
    <w:rsid w:val="0005160D"/>
    <w:rsid w:val="00053595"/>
    <w:rsid w:val="00054A5C"/>
    <w:rsid w:val="00054C21"/>
    <w:rsid w:val="00055877"/>
    <w:rsid w:val="000570BE"/>
    <w:rsid w:val="0006035E"/>
    <w:rsid w:val="000607AF"/>
    <w:rsid w:val="00062B41"/>
    <w:rsid w:val="000649D7"/>
    <w:rsid w:val="0006515F"/>
    <w:rsid w:val="0007023C"/>
    <w:rsid w:val="00071690"/>
    <w:rsid w:val="00075559"/>
    <w:rsid w:val="000777FA"/>
    <w:rsid w:val="000854FD"/>
    <w:rsid w:val="000A1994"/>
    <w:rsid w:val="000B0E29"/>
    <w:rsid w:val="000B243E"/>
    <w:rsid w:val="000C1535"/>
    <w:rsid w:val="000C345B"/>
    <w:rsid w:val="000C3DA9"/>
    <w:rsid w:val="000C7A39"/>
    <w:rsid w:val="000D20A7"/>
    <w:rsid w:val="000D34A7"/>
    <w:rsid w:val="000D39A6"/>
    <w:rsid w:val="000D3BD3"/>
    <w:rsid w:val="000E5C07"/>
    <w:rsid w:val="000E7744"/>
    <w:rsid w:val="000F2A86"/>
    <w:rsid w:val="000F40D0"/>
    <w:rsid w:val="001016B1"/>
    <w:rsid w:val="00101AED"/>
    <w:rsid w:val="00105C91"/>
    <w:rsid w:val="00107622"/>
    <w:rsid w:val="0011023F"/>
    <w:rsid w:val="0011245E"/>
    <w:rsid w:val="001145E0"/>
    <w:rsid w:val="00114ACF"/>
    <w:rsid w:val="0012538B"/>
    <w:rsid w:val="00134F0C"/>
    <w:rsid w:val="00143D13"/>
    <w:rsid w:val="00147EBF"/>
    <w:rsid w:val="00150DC0"/>
    <w:rsid w:val="0015436B"/>
    <w:rsid w:val="00163A36"/>
    <w:rsid w:val="001641A3"/>
    <w:rsid w:val="001642BA"/>
    <w:rsid w:val="00165DB3"/>
    <w:rsid w:val="001674BC"/>
    <w:rsid w:val="00172B1F"/>
    <w:rsid w:val="00174D59"/>
    <w:rsid w:val="00174EA9"/>
    <w:rsid w:val="00174F84"/>
    <w:rsid w:val="00180683"/>
    <w:rsid w:val="00183DC0"/>
    <w:rsid w:val="001865AB"/>
    <w:rsid w:val="0019428B"/>
    <w:rsid w:val="00196025"/>
    <w:rsid w:val="00196963"/>
    <w:rsid w:val="0019772C"/>
    <w:rsid w:val="001978C4"/>
    <w:rsid w:val="001A523F"/>
    <w:rsid w:val="001A6D34"/>
    <w:rsid w:val="001B276A"/>
    <w:rsid w:val="001B5C48"/>
    <w:rsid w:val="001C101E"/>
    <w:rsid w:val="001D227C"/>
    <w:rsid w:val="001D2281"/>
    <w:rsid w:val="001E43F6"/>
    <w:rsid w:val="001E6B50"/>
    <w:rsid w:val="001F1513"/>
    <w:rsid w:val="001F7A64"/>
    <w:rsid w:val="00200FDA"/>
    <w:rsid w:val="00204C71"/>
    <w:rsid w:val="00210421"/>
    <w:rsid w:val="0021183E"/>
    <w:rsid w:val="002160F9"/>
    <w:rsid w:val="00227E41"/>
    <w:rsid w:val="0023467F"/>
    <w:rsid w:val="00235616"/>
    <w:rsid w:val="002453B4"/>
    <w:rsid w:val="002526E9"/>
    <w:rsid w:val="0025769E"/>
    <w:rsid w:val="00257A64"/>
    <w:rsid w:val="0026537A"/>
    <w:rsid w:val="00270F1A"/>
    <w:rsid w:val="00274180"/>
    <w:rsid w:val="00275277"/>
    <w:rsid w:val="00276E9F"/>
    <w:rsid w:val="00281019"/>
    <w:rsid w:val="00281447"/>
    <w:rsid w:val="00283687"/>
    <w:rsid w:val="002870F2"/>
    <w:rsid w:val="00292F40"/>
    <w:rsid w:val="00294E25"/>
    <w:rsid w:val="002964BD"/>
    <w:rsid w:val="002A02A5"/>
    <w:rsid w:val="002A0BDB"/>
    <w:rsid w:val="002A5AA7"/>
    <w:rsid w:val="002A6991"/>
    <w:rsid w:val="002A7029"/>
    <w:rsid w:val="002B0604"/>
    <w:rsid w:val="002B08EC"/>
    <w:rsid w:val="002B18DE"/>
    <w:rsid w:val="002B30A6"/>
    <w:rsid w:val="002B320E"/>
    <w:rsid w:val="002B6CB2"/>
    <w:rsid w:val="002C5ABD"/>
    <w:rsid w:val="002C5E18"/>
    <w:rsid w:val="002D0ABC"/>
    <w:rsid w:val="002D1F00"/>
    <w:rsid w:val="002D3202"/>
    <w:rsid w:val="002D51B7"/>
    <w:rsid w:val="002D5B62"/>
    <w:rsid w:val="002D64EA"/>
    <w:rsid w:val="002E119E"/>
    <w:rsid w:val="002E4982"/>
    <w:rsid w:val="002E4ECA"/>
    <w:rsid w:val="002E4F04"/>
    <w:rsid w:val="002E7D4C"/>
    <w:rsid w:val="002F5707"/>
    <w:rsid w:val="003011A8"/>
    <w:rsid w:val="0030694A"/>
    <w:rsid w:val="0030717C"/>
    <w:rsid w:val="0031389E"/>
    <w:rsid w:val="00315306"/>
    <w:rsid w:val="0032206E"/>
    <w:rsid w:val="00322EDF"/>
    <w:rsid w:val="00324D87"/>
    <w:rsid w:val="00331AE0"/>
    <w:rsid w:val="0033205B"/>
    <w:rsid w:val="00333FD8"/>
    <w:rsid w:val="00334C77"/>
    <w:rsid w:val="00340AFA"/>
    <w:rsid w:val="0034191D"/>
    <w:rsid w:val="003433DA"/>
    <w:rsid w:val="00344B66"/>
    <w:rsid w:val="00351B75"/>
    <w:rsid w:val="00352ABC"/>
    <w:rsid w:val="00353FE4"/>
    <w:rsid w:val="00357534"/>
    <w:rsid w:val="00360F96"/>
    <w:rsid w:val="00360FA8"/>
    <w:rsid w:val="00370BD4"/>
    <w:rsid w:val="00371A48"/>
    <w:rsid w:val="003737E8"/>
    <w:rsid w:val="003740BD"/>
    <w:rsid w:val="00376450"/>
    <w:rsid w:val="003804B3"/>
    <w:rsid w:val="00381A4A"/>
    <w:rsid w:val="003853F4"/>
    <w:rsid w:val="003909AA"/>
    <w:rsid w:val="003931CC"/>
    <w:rsid w:val="00393E67"/>
    <w:rsid w:val="00395519"/>
    <w:rsid w:val="003972CA"/>
    <w:rsid w:val="003A7570"/>
    <w:rsid w:val="003B1A4B"/>
    <w:rsid w:val="003B2779"/>
    <w:rsid w:val="003B2BA1"/>
    <w:rsid w:val="003B4970"/>
    <w:rsid w:val="003B752A"/>
    <w:rsid w:val="003C06BD"/>
    <w:rsid w:val="003C774A"/>
    <w:rsid w:val="003D473A"/>
    <w:rsid w:val="003E6635"/>
    <w:rsid w:val="003F0A92"/>
    <w:rsid w:val="003F232C"/>
    <w:rsid w:val="0040488E"/>
    <w:rsid w:val="0041133D"/>
    <w:rsid w:val="00415928"/>
    <w:rsid w:val="00415DC9"/>
    <w:rsid w:val="00416E05"/>
    <w:rsid w:val="004214F5"/>
    <w:rsid w:val="00422BC6"/>
    <w:rsid w:val="004232F4"/>
    <w:rsid w:val="00425B85"/>
    <w:rsid w:val="004456EA"/>
    <w:rsid w:val="00447A56"/>
    <w:rsid w:val="00451C98"/>
    <w:rsid w:val="00456FD6"/>
    <w:rsid w:val="0046007F"/>
    <w:rsid w:val="00461EE1"/>
    <w:rsid w:val="004635F1"/>
    <w:rsid w:val="00465F59"/>
    <w:rsid w:val="00473BE4"/>
    <w:rsid w:val="00476725"/>
    <w:rsid w:val="00477FBB"/>
    <w:rsid w:val="00480438"/>
    <w:rsid w:val="004823D7"/>
    <w:rsid w:val="00485626"/>
    <w:rsid w:val="00487DA5"/>
    <w:rsid w:val="00490432"/>
    <w:rsid w:val="004904B9"/>
    <w:rsid w:val="00491E14"/>
    <w:rsid w:val="004934F9"/>
    <w:rsid w:val="004935A1"/>
    <w:rsid w:val="00497BC4"/>
    <w:rsid w:val="004A1386"/>
    <w:rsid w:val="004A400A"/>
    <w:rsid w:val="004A58EC"/>
    <w:rsid w:val="004B3439"/>
    <w:rsid w:val="004B4094"/>
    <w:rsid w:val="004B6F57"/>
    <w:rsid w:val="004B6F7C"/>
    <w:rsid w:val="004C334D"/>
    <w:rsid w:val="004C397C"/>
    <w:rsid w:val="004D0961"/>
    <w:rsid w:val="004D11A2"/>
    <w:rsid w:val="004D3F80"/>
    <w:rsid w:val="004D78EE"/>
    <w:rsid w:val="004E2631"/>
    <w:rsid w:val="004E6CC5"/>
    <w:rsid w:val="004F66E6"/>
    <w:rsid w:val="004F6958"/>
    <w:rsid w:val="00500397"/>
    <w:rsid w:val="0050322B"/>
    <w:rsid w:val="00507F5D"/>
    <w:rsid w:val="0051178B"/>
    <w:rsid w:val="005222DC"/>
    <w:rsid w:val="00527EA2"/>
    <w:rsid w:val="00531E48"/>
    <w:rsid w:val="005342E6"/>
    <w:rsid w:val="00540626"/>
    <w:rsid w:val="00546255"/>
    <w:rsid w:val="00547003"/>
    <w:rsid w:val="00551420"/>
    <w:rsid w:val="005536D5"/>
    <w:rsid w:val="00554F9A"/>
    <w:rsid w:val="0055523B"/>
    <w:rsid w:val="00555702"/>
    <w:rsid w:val="005619AE"/>
    <w:rsid w:val="00564CEA"/>
    <w:rsid w:val="0057106E"/>
    <w:rsid w:val="00571FFE"/>
    <w:rsid w:val="00572121"/>
    <w:rsid w:val="00572EA5"/>
    <w:rsid w:val="005768D2"/>
    <w:rsid w:val="005813D3"/>
    <w:rsid w:val="00583089"/>
    <w:rsid w:val="00584424"/>
    <w:rsid w:val="005924F7"/>
    <w:rsid w:val="00597F61"/>
    <w:rsid w:val="005A23BD"/>
    <w:rsid w:val="005A2982"/>
    <w:rsid w:val="005B0CC3"/>
    <w:rsid w:val="005B545E"/>
    <w:rsid w:val="005C01FA"/>
    <w:rsid w:val="005C71BD"/>
    <w:rsid w:val="005D70E2"/>
    <w:rsid w:val="005D7D50"/>
    <w:rsid w:val="005E27B1"/>
    <w:rsid w:val="005E54D8"/>
    <w:rsid w:val="005E7ADF"/>
    <w:rsid w:val="005F316A"/>
    <w:rsid w:val="005F31C6"/>
    <w:rsid w:val="005F5647"/>
    <w:rsid w:val="00601ED8"/>
    <w:rsid w:val="006022FC"/>
    <w:rsid w:val="00604036"/>
    <w:rsid w:val="00617DB1"/>
    <w:rsid w:val="006201E2"/>
    <w:rsid w:val="00630D38"/>
    <w:rsid w:val="00631932"/>
    <w:rsid w:val="00631E2B"/>
    <w:rsid w:val="00633FD6"/>
    <w:rsid w:val="00634A06"/>
    <w:rsid w:val="00636CFE"/>
    <w:rsid w:val="006421D2"/>
    <w:rsid w:val="0064634D"/>
    <w:rsid w:val="00651018"/>
    <w:rsid w:val="00651803"/>
    <w:rsid w:val="006601B4"/>
    <w:rsid w:val="00661938"/>
    <w:rsid w:val="00661F0B"/>
    <w:rsid w:val="00662042"/>
    <w:rsid w:val="00667318"/>
    <w:rsid w:val="00681D4D"/>
    <w:rsid w:val="0068315A"/>
    <w:rsid w:val="006836CB"/>
    <w:rsid w:val="00683E1F"/>
    <w:rsid w:val="00691150"/>
    <w:rsid w:val="00695068"/>
    <w:rsid w:val="006971C5"/>
    <w:rsid w:val="006976E2"/>
    <w:rsid w:val="006A4B79"/>
    <w:rsid w:val="006B0573"/>
    <w:rsid w:val="006C1D85"/>
    <w:rsid w:val="006C4F6C"/>
    <w:rsid w:val="006C7ACE"/>
    <w:rsid w:val="006D40A0"/>
    <w:rsid w:val="006D5B64"/>
    <w:rsid w:val="006D5F59"/>
    <w:rsid w:val="006D6715"/>
    <w:rsid w:val="006E0EC2"/>
    <w:rsid w:val="006E3743"/>
    <w:rsid w:val="006E4C64"/>
    <w:rsid w:val="006E5250"/>
    <w:rsid w:val="006E60BC"/>
    <w:rsid w:val="006E6E7E"/>
    <w:rsid w:val="006F20F4"/>
    <w:rsid w:val="006F5E3F"/>
    <w:rsid w:val="006F76AC"/>
    <w:rsid w:val="00705412"/>
    <w:rsid w:val="007062D2"/>
    <w:rsid w:val="00711B9C"/>
    <w:rsid w:val="007234EF"/>
    <w:rsid w:val="00731D42"/>
    <w:rsid w:val="00733A9B"/>
    <w:rsid w:val="0073485D"/>
    <w:rsid w:val="00735770"/>
    <w:rsid w:val="00737369"/>
    <w:rsid w:val="00740FAF"/>
    <w:rsid w:val="007416D8"/>
    <w:rsid w:val="00744192"/>
    <w:rsid w:val="00746116"/>
    <w:rsid w:val="007463EA"/>
    <w:rsid w:val="00751C5D"/>
    <w:rsid w:val="007563EC"/>
    <w:rsid w:val="00757AC1"/>
    <w:rsid w:val="00761124"/>
    <w:rsid w:val="007624F7"/>
    <w:rsid w:val="00762602"/>
    <w:rsid w:val="007651D4"/>
    <w:rsid w:val="007679CD"/>
    <w:rsid w:val="007701FF"/>
    <w:rsid w:val="007821D2"/>
    <w:rsid w:val="00783F2A"/>
    <w:rsid w:val="00785C79"/>
    <w:rsid w:val="00790CE6"/>
    <w:rsid w:val="00792134"/>
    <w:rsid w:val="00794314"/>
    <w:rsid w:val="007A4F7D"/>
    <w:rsid w:val="007A5E0B"/>
    <w:rsid w:val="007D0C65"/>
    <w:rsid w:val="007D6A1C"/>
    <w:rsid w:val="007D71AA"/>
    <w:rsid w:val="007D7261"/>
    <w:rsid w:val="007E09D9"/>
    <w:rsid w:val="007E12C3"/>
    <w:rsid w:val="007E2AA1"/>
    <w:rsid w:val="007E4B87"/>
    <w:rsid w:val="007E4CD4"/>
    <w:rsid w:val="007F28D5"/>
    <w:rsid w:val="007F3B30"/>
    <w:rsid w:val="007F6652"/>
    <w:rsid w:val="00812BF0"/>
    <w:rsid w:val="00814521"/>
    <w:rsid w:val="00823A23"/>
    <w:rsid w:val="008309CA"/>
    <w:rsid w:val="008323A9"/>
    <w:rsid w:val="0083392E"/>
    <w:rsid w:val="0083425A"/>
    <w:rsid w:val="00835A3F"/>
    <w:rsid w:val="008404ED"/>
    <w:rsid w:val="008410EF"/>
    <w:rsid w:val="00847056"/>
    <w:rsid w:val="00850F77"/>
    <w:rsid w:val="00851558"/>
    <w:rsid w:val="00857A44"/>
    <w:rsid w:val="0086232A"/>
    <w:rsid w:val="00862E63"/>
    <w:rsid w:val="00864E79"/>
    <w:rsid w:val="00866241"/>
    <w:rsid w:val="00872C7C"/>
    <w:rsid w:val="00875190"/>
    <w:rsid w:val="008752AD"/>
    <w:rsid w:val="0088397A"/>
    <w:rsid w:val="00884574"/>
    <w:rsid w:val="00886EF6"/>
    <w:rsid w:val="00891927"/>
    <w:rsid w:val="008933FC"/>
    <w:rsid w:val="008A30BD"/>
    <w:rsid w:val="008A413B"/>
    <w:rsid w:val="008B1881"/>
    <w:rsid w:val="008B3F2E"/>
    <w:rsid w:val="008B44E9"/>
    <w:rsid w:val="008B4BE3"/>
    <w:rsid w:val="008B6DD9"/>
    <w:rsid w:val="008C05CC"/>
    <w:rsid w:val="008C5C71"/>
    <w:rsid w:val="008D14A2"/>
    <w:rsid w:val="008D6161"/>
    <w:rsid w:val="008D6AD6"/>
    <w:rsid w:val="008E0104"/>
    <w:rsid w:val="008E0D29"/>
    <w:rsid w:val="008F1161"/>
    <w:rsid w:val="008F7633"/>
    <w:rsid w:val="009014FB"/>
    <w:rsid w:val="0090170A"/>
    <w:rsid w:val="00902137"/>
    <w:rsid w:val="00902CDC"/>
    <w:rsid w:val="0090425B"/>
    <w:rsid w:val="00904F3A"/>
    <w:rsid w:val="00911F8C"/>
    <w:rsid w:val="00915538"/>
    <w:rsid w:val="00916898"/>
    <w:rsid w:val="00922279"/>
    <w:rsid w:val="0092248D"/>
    <w:rsid w:val="0092454A"/>
    <w:rsid w:val="00925309"/>
    <w:rsid w:val="00927454"/>
    <w:rsid w:val="00930789"/>
    <w:rsid w:val="0093412A"/>
    <w:rsid w:val="00935622"/>
    <w:rsid w:val="009371C1"/>
    <w:rsid w:val="00937F3D"/>
    <w:rsid w:val="00941861"/>
    <w:rsid w:val="009477A3"/>
    <w:rsid w:val="00952DAE"/>
    <w:rsid w:val="00963B48"/>
    <w:rsid w:val="009718A2"/>
    <w:rsid w:val="00971BF2"/>
    <w:rsid w:val="00971F04"/>
    <w:rsid w:val="00984E3A"/>
    <w:rsid w:val="009868B4"/>
    <w:rsid w:val="009908E0"/>
    <w:rsid w:val="00995F92"/>
    <w:rsid w:val="009A0953"/>
    <w:rsid w:val="009A4453"/>
    <w:rsid w:val="009A65E5"/>
    <w:rsid w:val="009A7D3F"/>
    <w:rsid w:val="009B0D32"/>
    <w:rsid w:val="009B4169"/>
    <w:rsid w:val="009B4C4A"/>
    <w:rsid w:val="009B5E0E"/>
    <w:rsid w:val="009C161B"/>
    <w:rsid w:val="009C2092"/>
    <w:rsid w:val="009C6829"/>
    <w:rsid w:val="009C7DFF"/>
    <w:rsid w:val="009D21F7"/>
    <w:rsid w:val="009D2C41"/>
    <w:rsid w:val="009D3180"/>
    <w:rsid w:val="009D4334"/>
    <w:rsid w:val="009D555A"/>
    <w:rsid w:val="009D5CCD"/>
    <w:rsid w:val="009D751D"/>
    <w:rsid w:val="009E5BD9"/>
    <w:rsid w:val="009E7975"/>
    <w:rsid w:val="009F2F0B"/>
    <w:rsid w:val="009F4B04"/>
    <w:rsid w:val="009F54B7"/>
    <w:rsid w:val="009F5A24"/>
    <w:rsid w:val="009F61E1"/>
    <w:rsid w:val="009F6268"/>
    <w:rsid w:val="009F66AB"/>
    <w:rsid w:val="00A00B63"/>
    <w:rsid w:val="00A04462"/>
    <w:rsid w:val="00A10BFC"/>
    <w:rsid w:val="00A231C8"/>
    <w:rsid w:val="00A27E62"/>
    <w:rsid w:val="00A41C78"/>
    <w:rsid w:val="00A433D9"/>
    <w:rsid w:val="00A43AA1"/>
    <w:rsid w:val="00A4658E"/>
    <w:rsid w:val="00A53BF3"/>
    <w:rsid w:val="00A55998"/>
    <w:rsid w:val="00A571B0"/>
    <w:rsid w:val="00A63E19"/>
    <w:rsid w:val="00A64D94"/>
    <w:rsid w:val="00A65A8A"/>
    <w:rsid w:val="00A704C5"/>
    <w:rsid w:val="00A71889"/>
    <w:rsid w:val="00A75FF3"/>
    <w:rsid w:val="00A83AD1"/>
    <w:rsid w:val="00A84467"/>
    <w:rsid w:val="00A87B04"/>
    <w:rsid w:val="00A9779E"/>
    <w:rsid w:val="00AA1A0D"/>
    <w:rsid w:val="00AB403E"/>
    <w:rsid w:val="00AB4936"/>
    <w:rsid w:val="00AB52BE"/>
    <w:rsid w:val="00AB66CA"/>
    <w:rsid w:val="00AB74E8"/>
    <w:rsid w:val="00AD266B"/>
    <w:rsid w:val="00AD6905"/>
    <w:rsid w:val="00AE3552"/>
    <w:rsid w:val="00AE37ED"/>
    <w:rsid w:val="00AF7CA6"/>
    <w:rsid w:val="00B00B71"/>
    <w:rsid w:val="00B10011"/>
    <w:rsid w:val="00B146F6"/>
    <w:rsid w:val="00B248E9"/>
    <w:rsid w:val="00B25CBF"/>
    <w:rsid w:val="00B279D1"/>
    <w:rsid w:val="00B31488"/>
    <w:rsid w:val="00B32539"/>
    <w:rsid w:val="00B35CAB"/>
    <w:rsid w:val="00B35E75"/>
    <w:rsid w:val="00B37A9D"/>
    <w:rsid w:val="00B41D5D"/>
    <w:rsid w:val="00B43B7E"/>
    <w:rsid w:val="00B448D0"/>
    <w:rsid w:val="00B454CB"/>
    <w:rsid w:val="00B46C21"/>
    <w:rsid w:val="00B50DA5"/>
    <w:rsid w:val="00B54689"/>
    <w:rsid w:val="00B5491C"/>
    <w:rsid w:val="00B6709A"/>
    <w:rsid w:val="00B7545A"/>
    <w:rsid w:val="00B76F39"/>
    <w:rsid w:val="00B8273E"/>
    <w:rsid w:val="00B923F9"/>
    <w:rsid w:val="00B95E1B"/>
    <w:rsid w:val="00BA3841"/>
    <w:rsid w:val="00BA4E39"/>
    <w:rsid w:val="00BA671A"/>
    <w:rsid w:val="00BB0283"/>
    <w:rsid w:val="00BB28D8"/>
    <w:rsid w:val="00BB2DB2"/>
    <w:rsid w:val="00BB636E"/>
    <w:rsid w:val="00BC25E2"/>
    <w:rsid w:val="00BD0440"/>
    <w:rsid w:val="00BD7DB2"/>
    <w:rsid w:val="00BE016C"/>
    <w:rsid w:val="00BE0C05"/>
    <w:rsid w:val="00BE3152"/>
    <w:rsid w:val="00BE3A44"/>
    <w:rsid w:val="00BE6101"/>
    <w:rsid w:val="00BF163D"/>
    <w:rsid w:val="00BF4692"/>
    <w:rsid w:val="00BF6CD7"/>
    <w:rsid w:val="00C01F28"/>
    <w:rsid w:val="00C02924"/>
    <w:rsid w:val="00C03D18"/>
    <w:rsid w:val="00C069F7"/>
    <w:rsid w:val="00C147C5"/>
    <w:rsid w:val="00C17168"/>
    <w:rsid w:val="00C20A11"/>
    <w:rsid w:val="00C20E7D"/>
    <w:rsid w:val="00C2159D"/>
    <w:rsid w:val="00C2323B"/>
    <w:rsid w:val="00C233D7"/>
    <w:rsid w:val="00C26DC1"/>
    <w:rsid w:val="00C36E17"/>
    <w:rsid w:val="00C5054F"/>
    <w:rsid w:val="00C5388D"/>
    <w:rsid w:val="00C56039"/>
    <w:rsid w:val="00C6409C"/>
    <w:rsid w:val="00C6645E"/>
    <w:rsid w:val="00C717DC"/>
    <w:rsid w:val="00C76598"/>
    <w:rsid w:val="00C82669"/>
    <w:rsid w:val="00C84ECD"/>
    <w:rsid w:val="00C91F6A"/>
    <w:rsid w:val="00C96B0A"/>
    <w:rsid w:val="00CA21C4"/>
    <w:rsid w:val="00CA6642"/>
    <w:rsid w:val="00CB0421"/>
    <w:rsid w:val="00CC3C35"/>
    <w:rsid w:val="00CF2DCD"/>
    <w:rsid w:val="00CF39FC"/>
    <w:rsid w:val="00D03042"/>
    <w:rsid w:val="00D04109"/>
    <w:rsid w:val="00D0464B"/>
    <w:rsid w:val="00D073DD"/>
    <w:rsid w:val="00D10CDA"/>
    <w:rsid w:val="00D13AD5"/>
    <w:rsid w:val="00D14ACC"/>
    <w:rsid w:val="00D15EBA"/>
    <w:rsid w:val="00D21541"/>
    <w:rsid w:val="00D21B8A"/>
    <w:rsid w:val="00D21C1E"/>
    <w:rsid w:val="00D24914"/>
    <w:rsid w:val="00D32EFA"/>
    <w:rsid w:val="00D339A5"/>
    <w:rsid w:val="00D4238C"/>
    <w:rsid w:val="00D46AB6"/>
    <w:rsid w:val="00D4721F"/>
    <w:rsid w:val="00D47EF8"/>
    <w:rsid w:val="00D51991"/>
    <w:rsid w:val="00D51B06"/>
    <w:rsid w:val="00D51E5F"/>
    <w:rsid w:val="00D54DFD"/>
    <w:rsid w:val="00D57450"/>
    <w:rsid w:val="00D61D64"/>
    <w:rsid w:val="00D64534"/>
    <w:rsid w:val="00D67D18"/>
    <w:rsid w:val="00D80C04"/>
    <w:rsid w:val="00D83DA5"/>
    <w:rsid w:val="00D87CFB"/>
    <w:rsid w:val="00D95A2F"/>
    <w:rsid w:val="00D966C9"/>
    <w:rsid w:val="00DA1739"/>
    <w:rsid w:val="00DA35DB"/>
    <w:rsid w:val="00DA4CDA"/>
    <w:rsid w:val="00DA5B30"/>
    <w:rsid w:val="00DA69AB"/>
    <w:rsid w:val="00DA6CB7"/>
    <w:rsid w:val="00DA6DB7"/>
    <w:rsid w:val="00DA7DB5"/>
    <w:rsid w:val="00DB023E"/>
    <w:rsid w:val="00DB08D9"/>
    <w:rsid w:val="00DB54C4"/>
    <w:rsid w:val="00DC001C"/>
    <w:rsid w:val="00DC00B9"/>
    <w:rsid w:val="00DC335B"/>
    <w:rsid w:val="00DC4F28"/>
    <w:rsid w:val="00DC5FE9"/>
    <w:rsid w:val="00DC62C5"/>
    <w:rsid w:val="00DD27C2"/>
    <w:rsid w:val="00DD3AF4"/>
    <w:rsid w:val="00DD5399"/>
    <w:rsid w:val="00DD6AA8"/>
    <w:rsid w:val="00DF08FC"/>
    <w:rsid w:val="00DF166D"/>
    <w:rsid w:val="00DF2B28"/>
    <w:rsid w:val="00DF4CB4"/>
    <w:rsid w:val="00DF4D7E"/>
    <w:rsid w:val="00DF5EA3"/>
    <w:rsid w:val="00E068B5"/>
    <w:rsid w:val="00E0699E"/>
    <w:rsid w:val="00E118DF"/>
    <w:rsid w:val="00E128B6"/>
    <w:rsid w:val="00E14433"/>
    <w:rsid w:val="00E15E1B"/>
    <w:rsid w:val="00E31652"/>
    <w:rsid w:val="00E33C3A"/>
    <w:rsid w:val="00E37610"/>
    <w:rsid w:val="00E41154"/>
    <w:rsid w:val="00E42009"/>
    <w:rsid w:val="00E449A4"/>
    <w:rsid w:val="00E470F6"/>
    <w:rsid w:val="00E60B9C"/>
    <w:rsid w:val="00E62A60"/>
    <w:rsid w:val="00E63476"/>
    <w:rsid w:val="00E71E6D"/>
    <w:rsid w:val="00E752FE"/>
    <w:rsid w:val="00E80683"/>
    <w:rsid w:val="00E857A7"/>
    <w:rsid w:val="00E8680D"/>
    <w:rsid w:val="00E86E12"/>
    <w:rsid w:val="00E871B9"/>
    <w:rsid w:val="00E916DB"/>
    <w:rsid w:val="00E92654"/>
    <w:rsid w:val="00E95B31"/>
    <w:rsid w:val="00EA0E4E"/>
    <w:rsid w:val="00EA1FD5"/>
    <w:rsid w:val="00EA37E2"/>
    <w:rsid w:val="00EA7B59"/>
    <w:rsid w:val="00EB1EAB"/>
    <w:rsid w:val="00EB5794"/>
    <w:rsid w:val="00EB79C3"/>
    <w:rsid w:val="00EC2CA6"/>
    <w:rsid w:val="00EC6520"/>
    <w:rsid w:val="00ED134E"/>
    <w:rsid w:val="00ED1BFF"/>
    <w:rsid w:val="00ED79C6"/>
    <w:rsid w:val="00EE2B79"/>
    <w:rsid w:val="00EE4A81"/>
    <w:rsid w:val="00EF0B99"/>
    <w:rsid w:val="00EF1E7A"/>
    <w:rsid w:val="00EF21E6"/>
    <w:rsid w:val="00EF2752"/>
    <w:rsid w:val="00EF3CC7"/>
    <w:rsid w:val="00EF4D53"/>
    <w:rsid w:val="00EF4EE4"/>
    <w:rsid w:val="00EF77CE"/>
    <w:rsid w:val="00F005F0"/>
    <w:rsid w:val="00F01724"/>
    <w:rsid w:val="00F07E84"/>
    <w:rsid w:val="00F1133C"/>
    <w:rsid w:val="00F11745"/>
    <w:rsid w:val="00F1369A"/>
    <w:rsid w:val="00F16E63"/>
    <w:rsid w:val="00F20FEF"/>
    <w:rsid w:val="00F2467A"/>
    <w:rsid w:val="00F25FD3"/>
    <w:rsid w:val="00F30A40"/>
    <w:rsid w:val="00F3147F"/>
    <w:rsid w:val="00F35627"/>
    <w:rsid w:val="00F3597C"/>
    <w:rsid w:val="00F35C49"/>
    <w:rsid w:val="00F379EA"/>
    <w:rsid w:val="00F40821"/>
    <w:rsid w:val="00F42F26"/>
    <w:rsid w:val="00F452F4"/>
    <w:rsid w:val="00F45C39"/>
    <w:rsid w:val="00F47043"/>
    <w:rsid w:val="00F50694"/>
    <w:rsid w:val="00F51607"/>
    <w:rsid w:val="00F51865"/>
    <w:rsid w:val="00F61268"/>
    <w:rsid w:val="00F6618C"/>
    <w:rsid w:val="00F735F5"/>
    <w:rsid w:val="00F77B3B"/>
    <w:rsid w:val="00F801A6"/>
    <w:rsid w:val="00F91ABA"/>
    <w:rsid w:val="00F91C70"/>
    <w:rsid w:val="00F95E80"/>
    <w:rsid w:val="00F974BA"/>
    <w:rsid w:val="00F97E2B"/>
    <w:rsid w:val="00FA279A"/>
    <w:rsid w:val="00FA7E75"/>
    <w:rsid w:val="00FB1239"/>
    <w:rsid w:val="00FB5C2E"/>
    <w:rsid w:val="00FC4EC3"/>
    <w:rsid w:val="00FC5518"/>
    <w:rsid w:val="00FD0A4F"/>
    <w:rsid w:val="00FD3CE4"/>
    <w:rsid w:val="00FD6CD3"/>
    <w:rsid w:val="00FE1B5B"/>
    <w:rsid w:val="00FE3A72"/>
    <w:rsid w:val="00FE6A6D"/>
    <w:rsid w:val="00FF0609"/>
    <w:rsid w:val="00FF1CF9"/>
    <w:rsid w:val="00FF2B1A"/>
    <w:rsid w:val="00FF3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21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21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244</Words>
  <Characters>1394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GÖYCEM</dc:creator>
  <cp:lastModifiedBy>GÖYCEM</cp:lastModifiedBy>
  <cp:revision>1</cp:revision>
  <dcterms:created xsi:type="dcterms:W3CDTF">2014-06-30T00:26:00Z</dcterms:created>
  <dcterms:modified xsi:type="dcterms:W3CDTF">2014-06-30T00:27:00Z</dcterms:modified>
</cp:coreProperties>
</file>